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34" w:rsidRDefault="00144643" w:rsidP="0049450B">
      <w:pPr>
        <w:jc w:val="center"/>
        <w:rPr>
          <w:rFonts w:ascii="Arial" w:hAnsi="Arial" w:cs="Arial"/>
          <w:b/>
          <w:color w:val="49176D"/>
          <w:sz w:val="32"/>
          <w:szCs w:val="32"/>
        </w:rPr>
      </w:pPr>
      <w:r w:rsidRPr="00144643">
        <w:rPr>
          <w:rFonts w:ascii="Arial" w:hAnsi="Arial" w:cs="Arial"/>
          <w:b/>
          <w:noProof/>
          <w:color w:val="49176D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698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643" w:rsidRDefault="00144643" w:rsidP="00FF5DEF">
                            <w:pPr>
                              <w:ind w:left="7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96F777" wp14:editId="1C1288BE">
                                  <wp:extent cx="1234440" cy="731520"/>
                                  <wp:effectExtent l="0" t="0" r="3810" b="0"/>
                                  <wp:docPr id="2" name="image1.jpe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1.jpe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444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4pt;width:185.9pt;height:110.6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" stroked="f">
                <v:textbox style="mso-fit-shape-to-text:t">
                  <w:txbxContent>
                    <w:p w:rsidR="00144643" w:rsidRDefault="00144643" w:rsidP="00FF5DEF">
                      <w:pPr>
                        <w:ind w:left="72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96F777" wp14:editId="1C1288BE">
                            <wp:extent cx="1234440" cy="731520"/>
                            <wp:effectExtent l="0" t="0" r="3810" b="0"/>
                            <wp:docPr id="2" name="image1.jpe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1.jpe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4440" cy="731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4643" w:rsidRDefault="00144643" w:rsidP="0049450B">
      <w:pPr>
        <w:jc w:val="center"/>
        <w:rPr>
          <w:rFonts w:ascii="Arial" w:hAnsi="Arial" w:cs="Arial"/>
          <w:b/>
          <w:color w:val="49176D"/>
          <w:sz w:val="32"/>
          <w:szCs w:val="32"/>
        </w:rPr>
      </w:pPr>
    </w:p>
    <w:p w:rsidR="00144643" w:rsidRDefault="00144643" w:rsidP="0049450B">
      <w:pPr>
        <w:jc w:val="center"/>
        <w:rPr>
          <w:rFonts w:ascii="Arial" w:hAnsi="Arial" w:cs="Arial"/>
          <w:b/>
          <w:color w:val="49176D"/>
          <w:sz w:val="32"/>
          <w:szCs w:val="32"/>
        </w:rPr>
      </w:pPr>
    </w:p>
    <w:p w:rsidR="00144643" w:rsidRDefault="00144643" w:rsidP="0049450B">
      <w:pPr>
        <w:jc w:val="center"/>
        <w:rPr>
          <w:rFonts w:ascii="Arial" w:hAnsi="Arial" w:cs="Arial"/>
          <w:b/>
          <w:color w:val="49176D"/>
          <w:sz w:val="32"/>
          <w:szCs w:val="32"/>
        </w:rPr>
      </w:pPr>
    </w:p>
    <w:p w:rsidR="00144643" w:rsidRPr="00144643" w:rsidRDefault="00144643" w:rsidP="0049450B">
      <w:pPr>
        <w:jc w:val="center"/>
        <w:rPr>
          <w:rFonts w:ascii="Arial" w:hAnsi="Arial" w:cs="Arial"/>
          <w:b/>
          <w:color w:val="49176D"/>
          <w:sz w:val="20"/>
          <w:szCs w:val="32"/>
        </w:rPr>
      </w:pPr>
    </w:p>
    <w:p w:rsidR="00144643" w:rsidRPr="00144643" w:rsidRDefault="00144643" w:rsidP="0049450B">
      <w:pPr>
        <w:jc w:val="center"/>
        <w:rPr>
          <w:rFonts w:ascii="Arial" w:hAnsi="Arial" w:cs="Arial"/>
          <w:b/>
          <w:color w:val="49176D"/>
          <w:sz w:val="16"/>
          <w:szCs w:val="32"/>
        </w:rPr>
      </w:pPr>
    </w:p>
    <w:p w:rsidR="00363892" w:rsidRPr="002718B7" w:rsidRDefault="00DC6649" w:rsidP="0049450B">
      <w:pPr>
        <w:jc w:val="center"/>
        <w:rPr>
          <w:rFonts w:ascii="Arial" w:hAnsi="Arial" w:cs="Arial"/>
          <w:b/>
          <w:sz w:val="28"/>
          <w:szCs w:val="32"/>
        </w:rPr>
      </w:pPr>
      <w:r w:rsidRPr="002718B7">
        <w:rPr>
          <w:rFonts w:ascii="Arial" w:hAnsi="Arial" w:cs="Arial"/>
          <w:b/>
          <w:sz w:val="28"/>
          <w:szCs w:val="32"/>
        </w:rPr>
        <w:t>SBIR/STTR Program Essentials: DO</w:t>
      </w:r>
      <w:r w:rsidR="00FE7041" w:rsidRPr="002718B7">
        <w:rPr>
          <w:rFonts w:ascii="Arial" w:hAnsi="Arial" w:cs="Arial"/>
          <w:b/>
          <w:sz w:val="28"/>
          <w:szCs w:val="32"/>
        </w:rPr>
        <w:t>E and DOD</w:t>
      </w:r>
    </w:p>
    <w:p w:rsidR="003F66A8" w:rsidRPr="002718B7" w:rsidRDefault="003F66A8" w:rsidP="003F66A8">
      <w:pPr>
        <w:rPr>
          <w:rFonts w:ascii="Arial" w:hAnsi="Arial" w:cs="Arial"/>
          <w:sz w:val="8"/>
        </w:rPr>
      </w:pPr>
    </w:p>
    <w:p w:rsidR="00D807F2" w:rsidRPr="002718B7" w:rsidRDefault="00144643" w:rsidP="00D807F2">
      <w:pPr>
        <w:jc w:val="center"/>
        <w:rPr>
          <w:rFonts w:ascii="Arial" w:hAnsi="Arial" w:cs="Arial"/>
          <w:b/>
          <w:sz w:val="22"/>
          <w:szCs w:val="24"/>
        </w:rPr>
      </w:pPr>
      <w:r w:rsidRPr="002718B7">
        <w:rPr>
          <w:rFonts w:ascii="Arial" w:hAnsi="Arial" w:cs="Arial"/>
          <w:b/>
          <w:sz w:val="22"/>
          <w:szCs w:val="24"/>
        </w:rPr>
        <w:t xml:space="preserve">Tuesday, </w:t>
      </w:r>
      <w:r w:rsidR="00DC6649" w:rsidRPr="002718B7">
        <w:rPr>
          <w:rFonts w:ascii="Arial" w:hAnsi="Arial" w:cs="Arial"/>
          <w:b/>
          <w:sz w:val="22"/>
          <w:szCs w:val="24"/>
        </w:rPr>
        <w:t>Feb</w:t>
      </w:r>
      <w:r w:rsidRPr="002718B7">
        <w:rPr>
          <w:rFonts w:ascii="Arial" w:hAnsi="Arial" w:cs="Arial"/>
          <w:b/>
          <w:sz w:val="22"/>
          <w:szCs w:val="24"/>
        </w:rPr>
        <w:t>ruary</w:t>
      </w:r>
      <w:r w:rsidR="00DC6649" w:rsidRPr="002718B7">
        <w:rPr>
          <w:rFonts w:ascii="Arial" w:hAnsi="Arial" w:cs="Arial"/>
          <w:b/>
          <w:sz w:val="22"/>
          <w:szCs w:val="24"/>
        </w:rPr>
        <w:t xml:space="preserve"> 20, 2018</w:t>
      </w:r>
      <w:r w:rsidRPr="002718B7">
        <w:rPr>
          <w:rFonts w:ascii="Arial" w:hAnsi="Arial" w:cs="Arial"/>
          <w:b/>
          <w:sz w:val="22"/>
          <w:szCs w:val="24"/>
        </w:rPr>
        <w:t xml:space="preserve"> </w:t>
      </w:r>
      <w:r w:rsidRPr="002718B7">
        <w:rPr>
          <w:rFonts w:ascii="Arial" w:hAnsi="Arial" w:cs="Arial"/>
          <w:b/>
          <w:sz w:val="22"/>
          <w:szCs w:val="24"/>
        </w:rPr>
        <w:sym w:font="Wingdings" w:char="F073"/>
      </w:r>
      <w:r w:rsidRPr="002718B7">
        <w:rPr>
          <w:rFonts w:ascii="Arial" w:hAnsi="Arial" w:cs="Arial"/>
          <w:b/>
          <w:sz w:val="22"/>
          <w:szCs w:val="24"/>
        </w:rPr>
        <w:t xml:space="preserve"> </w:t>
      </w:r>
      <w:r w:rsidR="00DC6649" w:rsidRPr="002718B7">
        <w:rPr>
          <w:rFonts w:ascii="Arial" w:hAnsi="Arial" w:cs="Arial"/>
          <w:b/>
          <w:sz w:val="22"/>
          <w:szCs w:val="24"/>
        </w:rPr>
        <w:t>8:30 a.m. - 4:30 p.m.</w:t>
      </w:r>
    </w:p>
    <w:p w:rsidR="00144643" w:rsidRPr="002718B7" w:rsidRDefault="00DC6649" w:rsidP="00144643">
      <w:pPr>
        <w:jc w:val="center"/>
        <w:rPr>
          <w:rFonts w:ascii="Arial" w:hAnsi="Arial" w:cs="Arial"/>
          <w:b/>
          <w:sz w:val="22"/>
          <w:szCs w:val="24"/>
        </w:rPr>
      </w:pPr>
      <w:r w:rsidRPr="002718B7">
        <w:rPr>
          <w:rFonts w:ascii="Arial" w:hAnsi="Arial" w:cs="Arial"/>
          <w:b/>
          <w:sz w:val="22"/>
          <w:szCs w:val="24"/>
        </w:rPr>
        <w:t>Location</w:t>
      </w:r>
      <w:r w:rsidR="00144643" w:rsidRPr="002718B7">
        <w:rPr>
          <w:rFonts w:ascii="Arial" w:hAnsi="Arial" w:cs="Arial"/>
          <w:b/>
          <w:sz w:val="22"/>
          <w:szCs w:val="24"/>
        </w:rPr>
        <w:t xml:space="preserve">: Bill Priest Institute </w:t>
      </w:r>
      <w:r w:rsidR="00144643" w:rsidRPr="002718B7">
        <w:rPr>
          <w:rFonts w:ascii="Arial" w:hAnsi="Arial" w:cs="Arial"/>
          <w:b/>
          <w:sz w:val="22"/>
          <w:szCs w:val="24"/>
        </w:rPr>
        <w:sym w:font="Wingdings" w:char="F073"/>
      </w:r>
      <w:r w:rsidR="00144643" w:rsidRPr="002718B7">
        <w:rPr>
          <w:rFonts w:ascii="Arial" w:hAnsi="Arial" w:cs="Arial"/>
          <w:b/>
          <w:sz w:val="22"/>
          <w:szCs w:val="24"/>
        </w:rPr>
        <w:t xml:space="preserve"> 1402 Corinth Street </w:t>
      </w:r>
      <w:r w:rsidR="00144643" w:rsidRPr="002718B7">
        <w:rPr>
          <w:rFonts w:ascii="Arial" w:hAnsi="Arial" w:cs="Arial"/>
          <w:b/>
          <w:sz w:val="22"/>
          <w:szCs w:val="24"/>
        </w:rPr>
        <w:sym w:font="Wingdings" w:char="F073"/>
      </w:r>
      <w:r w:rsidR="00144643" w:rsidRPr="002718B7">
        <w:rPr>
          <w:rFonts w:ascii="Arial" w:hAnsi="Arial" w:cs="Arial"/>
          <w:b/>
          <w:sz w:val="22"/>
          <w:szCs w:val="24"/>
        </w:rPr>
        <w:t xml:space="preserve"> Dallas, TX 75215</w:t>
      </w:r>
    </w:p>
    <w:p w:rsidR="00144643" w:rsidRPr="002718B7" w:rsidRDefault="00144643" w:rsidP="00144643">
      <w:pPr>
        <w:jc w:val="center"/>
        <w:rPr>
          <w:rFonts w:ascii="Arial" w:hAnsi="Arial" w:cs="Arial"/>
          <w:b/>
          <w:sz w:val="22"/>
          <w:szCs w:val="24"/>
        </w:rPr>
      </w:pPr>
      <w:r w:rsidRPr="002718B7">
        <w:rPr>
          <w:rFonts w:ascii="Arial" w:hAnsi="Arial" w:cs="Arial"/>
          <w:b/>
          <w:sz w:val="22"/>
          <w:szCs w:val="24"/>
        </w:rPr>
        <w:t>Hoblitzelle Room #1530</w:t>
      </w:r>
    </w:p>
    <w:p w:rsidR="00D807F2" w:rsidRPr="002718B7" w:rsidRDefault="00D807F2" w:rsidP="00144643">
      <w:pPr>
        <w:jc w:val="both"/>
        <w:rPr>
          <w:rFonts w:ascii="Arial" w:hAnsi="Arial" w:cs="Arial"/>
          <w:b/>
          <w:color w:val="333333"/>
          <w:sz w:val="22"/>
        </w:rPr>
      </w:pPr>
    </w:p>
    <w:p w:rsidR="00BA1A56" w:rsidRPr="002718B7" w:rsidRDefault="00867588" w:rsidP="00144643">
      <w:pPr>
        <w:jc w:val="both"/>
        <w:rPr>
          <w:rFonts w:ascii="Arial" w:hAnsi="Arial" w:cs="Arial"/>
          <w:sz w:val="22"/>
        </w:rPr>
      </w:pPr>
      <w:r w:rsidRPr="002718B7">
        <w:rPr>
          <w:rFonts w:ascii="Arial" w:hAnsi="Arial" w:cs="Arial"/>
          <w:sz w:val="22"/>
        </w:rPr>
        <w:t>The Federal SBIR/STTR programs award over $2.</w:t>
      </w:r>
      <w:r w:rsidR="00BA1A56" w:rsidRPr="002718B7">
        <w:rPr>
          <w:rFonts w:ascii="Arial" w:hAnsi="Arial" w:cs="Arial"/>
          <w:sz w:val="22"/>
        </w:rPr>
        <w:t>5</w:t>
      </w:r>
      <w:r w:rsidRPr="002718B7">
        <w:rPr>
          <w:rFonts w:ascii="Arial" w:hAnsi="Arial" w:cs="Arial"/>
          <w:sz w:val="22"/>
        </w:rPr>
        <w:t xml:space="preserve"> billion in</w:t>
      </w:r>
      <w:r w:rsidR="00BA1A56" w:rsidRPr="002718B7">
        <w:rPr>
          <w:rFonts w:ascii="Arial" w:hAnsi="Arial" w:cs="Arial"/>
          <w:sz w:val="22"/>
        </w:rPr>
        <w:t xml:space="preserve"> high-</w:t>
      </w:r>
      <w:r w:rsidRPr="002718B7">
        <w:rPr>
          <w:rFonts w:ascii="Arial" w:hAnsi="Arial" w:cs="Arial"/>
          <w:sz w:val="22"/>
        </w:rPr>
        <w:t>risk R&amp;D funding annually to qualified small businesses. The process is complex with a steep learning curv</w:t>
      </w:r>
      <w:r w:rsidR="00B50804" w:rsidRPr="002718B7">
        <w:rPr>
          <w:rFonts w:ascii="Arial" w:hAnsi="Arial" w:cs="Arial"/>
          <w:sz w:val="22"/>
        </w:rPr>
        <w:t xml:space="preserve">e, but the impact of receiving </w:t>
      </w:r>
      <w:r w:rsidRPr="002718B7">
        <w:rPr>
          <w:rFonts w:ascii="Arial" w:hAnsi="Arial" w:cs="Arial"/>
          <w:sz w:val="22"/>
        </w:rPr>
        <w:t>millions in non-dilutive funding is worth the effort. </w:t>
      </w:r>
      <w:r w:rsidR="00BA1A56" w:rsidRPr="002718B7">
        <w:rPr>
          <w:rFonts w:ascii="Arial" w:hAnsi="Arial" w:cs="Arial"/>
          <w:sz w:val="22"/>
        </w:rPr>
        <w:t xml:space="preserve">Join serial SBIR awardee, Jerry Hollister, of </w:t>
      </w:r>
      <w:r w:rsidR="0053478C" w:rsidRPr="002718B7">
        <w:rPr>
          <w:rFonts w:ascii="Arial" w:hAnsi="Arial" w:cs="Arial"/>
          <w:sz w:val="22"/>
        </w:rPr>
        <w:t xml:space="preserve">the </w:t>
      </w:r>
      <w:r w:rsidR="00BA1A56" w:rsidRPr="002718B7">
        <w:rPr>
          <w:rFonts w:ascii="Arial" w:hAnsi="Arial" w:cs="Arial"/>
          <w:sz w:val="22"/>
        </w:rPr>
        <w:t>SBIR/STTR consulting firm, BBCetc, and learn SBIR basics</w:t>
      </w:r>
      <w:r w:rsidR="0053478C" w:rsidRPr="002718B7">
        <w:rPr>
          <w:rFonts w:ascii="Arial" w:hAnsi="Arial" w:cs="Arial"/>
          <w:sz w:val="22"/>
        </w:rPr>
        <w:t xml:space="preserve">, plus </w:t>
      </w:r>
      <w:r w:rsidR="00BA1A56" w:rsidRPr="002718B7">
        <w:rPr>
          <w:rFonts w:ascii="Arial" w:hAnsi="Arial" w:cs="Arial"/>
          <w:sz w:val="22"/>
        </w:rPr>
        <w:t xml:space="preserve">essential information on the Dept. of Energy and </w:t>
      </w:r>
      <w:r w:rsidR="0053478C" w:rsidRPr="002718B7">
        <w:rPr>
          <w:rFonts w:ascii="Arial" w:hAnsi="Arial" w:cs="Arial"/>
          <w:sz w:val="22"/>
        </w:rPr>
        <w:t xml:space="preserve">Dept. of </w:t>
      </w:r>
      <w:r w:rsidR="00BA1A56" w:rsidRPr="002718B7">
        <w:rPr>
          <w:rFonts w:ascii="Arial" w:hAnsi="Arial" w:cs="Arial"/>
          <w:sz w:val="22"/>
        </w:rPr>
        <w:t xml:space="preserve">Defense programs. </w:t>
      </w:r>
    </w:p>
    <w:p w:rsidR="00B35B04" w:rsidRPr="002718B7" w:rsidRDefault="00B35B04" w:rsidP="00B35B04">
      <w:pPr>
        <w:rPr>
          <w:rFonts w:ascii="Arial" w:hAnsi="Arial" w:cs="Arial"/>
          <w:color w:val="333333"/>
          <w:sz w:val="16"/>
          <w:szCs w:val="16"/>
        </w:rPr>
      </w:pPr>
    </w:p>
    <w:p w:rsidR="00C7312D" w:rsidRPr="002718B7" w:rsidRDefault="00BA1A56" w:rsidP="00D850BF">
      <w:pPr>
        <w:rPr>
          <w:rFonts w:ascii="Arial" w:hAnsi="Arial" w:cs="Arial"/>
          <w:b/>
          <w:bCs/>
          <w:color w:val="333333"/>
          <w:sz w:val="22"/>
        </w:rPr>
      </w:pPr>
      <w:r w:rsidRPr="002718B7">
        <w:rPr>
          <w:rFonts w:ascii="Arial" w:hAnsi="Arial" w:cs="Arial"/>
          <w:b/>
          <w:bCs/>
          <w:color w:val="333333"/>
          <w:sz w:val="22"/>
        </w:rPr>
        <w:t xml:space="preserve">What You’ll Come Away </w:t>
      </w:r>
      <w:proofErr w:type="gramStart"/>
      <w:r w:rsidRPr="002718B7">
        <w:rPr>
          <w:rFonts w:ascii="Arial" w:hAnsi="Arial" w:cs="Arial"/>
          <w:b/>
          <w:bCs/>
          <w:color w:val="333333"/>
          <w:sz w:val="22"/>
        </w:rPr>
        <w:t>With</w:t>
      </w:r>
      <w:proofErr w:type="gramEnd"/>
      <w:r w:rsidRPr="002718B7">
        <w:rPr>
          <w:rFonts w:ascii="Arial" w:hAnsi="Arial" w:cs="Arial"/>
          <w:b/>
          <w:bCs/>
          <w:color w:val="333333"/>
          <w:sz w:val="22"/>
        </w:rPr>
        <w:t>:</w:t>
      </w:r>
    </w:p>
    <w:p w:rsidR="00FF5DEF" w:rsidRPr="002718B7" w:rsidRDefault="00FF5DEF" w:rsidP="00D850BF">
      <w:pPr>
        <w:rPr>
          <w:rFonts w:ascii="Arial" w:hAnsi="Arial" w:cs="Arial"/>
          <w:color w:val="000000"/>
          <w:sz w:val="8"/>
        </w:rPr>
      </w:pPr>
    </w:p>
    <w:p w:rsidR="00D850BF" w:rsidRPr="002718B7" w:rsidRDefault="00BA1A56" w:rsidP="00D850BF">
      <w:pPr>
        <w:numPr>
          <w:ilvl w:val="0"/>
          <w:numId w:val="46"/>
        </w:numPr>
        <w:rPr>
          <w:rFonts w:ascii="Arial" w:hAnsi="Arial" w:cs="Arial"/>
          <w:color w:val="333333"/>
          <w:sz w:val="22"/>
        </w:rPr>
      </w:pPr>
      <w:r w:rsidRPr="002718B7">
        <w:rPr>
          <w:rFonts w:ascii="Arial" w:hAnsi="Arial" w:cs="Arial"/>
          <w:color w:val="333333"/>
          <w:sz w:val="22"/>
        </w:rPr>
        <w:t xml:space="preserve">SBIR/STTR </w:t>
      </w:r>
      <w:r w:rsidR="00D850BF" w:rsidRPr="002718B7">
        <w:rPr>
          <w:rFonts w:ascii="Arial" w:hAnsi="Arial" w:cs="Arial"/>
          <w:color w:val="333333"/>
          <w:sz w:val="22"/>
        </w:rPr>
        <w:t xml:space="preserve">basics such as </w:t>
      </w:r>
      <w:r w:rsidRPr="002718B7">
        <w:rPr>
          <w:rFonts w:ascii="Arial" w:hAnsi="Arial" w:cs="Arial"/>
          <w:color w:val="333333"/>
          <w:sz w:val="22"/>
        </w:rPr>
        <w:t xml:space="preserve">eligibility, </w:t>
      </w:r>
      <w:r w:rsidR="001F3276" w:rsidRPr="002718B7">
        <w:rPr>
          <w:rFonts w:ascii="Arial" w:hAnsi="Arial" w:cs="Arial"/>
          <w:color w:val="333333"/>
          <w:sz w:val="22"/>
        </w:rPr>
        <w:t>the differences between SBIR and</w:t>
      </w:r>
      <w:r w:rsidR="00D850BF" w:rsidRPr="002718B7">
        <w:rPr>
          <w:rFonts w:ascii="Arial" w:hAnsi="Arial" w:cs="Arial"/>
          <w:color w:val="333333"/>
          <w:sz w:val="22"/>
        </w:rPr>
        <w:t xml:space="preserve"> STTR, how the money can be used, the differences between granting and contracting agencies, and more</w:t>
      </w:r>
    </w:p>
    <w:p w:rsidR="00FE7041" w:rsidRPr="002718B7" w:rsidRDefault="00FE7041" w:rsidP="00FE7041">
      <w:pPr>
        <w:numPr>
          <w:ilvl w:val="0"/>
          <w:numId w:val="46"/>
        </w:numPr>
        <w:rPr>
          <w:rFonts w:ascii="Arial" w:hAnsi="Arial" w:cs="Arial"/>
          <w:color w:val="333333"/>
          <w:sz w:val="22"/>
        </w:rPr>
      </w:pPr>
      <w:r w:rsidRPr="002718B7">
        <w:rPr>
          <w:rFonts w:ascii="Arial" w:hAnsi="Arial" w:cs="Arial"/>
          <w:color w:val="333333"/>
          <w:sz w:val="22"/>
        </w:rPr>
        <w:t>Particulars of the DOE and DOD SBIR/STTR programs, including:</w:t>
      </w:r>
    </w:p>
    <w:p w:rsidR="00FD64ED" w:rsidRPr="002718B7" w:rsidRDefault="00FD64ED" w:rsidP="00FD64ED">
      <w:pPr>
        <w:ind w:left="720"/>
        <w:rPr>
          <w:rFonts w:ascii="Arial" w:hAnsi="Arial" w:cs="Arial"/>
          <w:color w:val="333333"/>
          <w:sz w:val="10"/>
        </w:rPr>
      </w:pPr>
    </w:p>
    <w:p w:rsidR="00FE7041" w:rsidRPr="002718B7" w:rsidRDefault="00FE7041" w:rsidP="00FE7041">
      <w:pPr>
        <w:numPr>
          <w:ilvl w:val="1"/>
          <w:numId w:val="46"/>
        </w:numPr>
        <w:rPr>
          <w:rFonts w:ascii="Arial" w:hAnsi="Arial" w:cs="Arial"/>
          <w:color w:val="333333"/>
          <w:sz w:val="22"/>
        </w:rPr>
      </w:pPr>
      <w:r w:rsidRPr="002718B7">
        <w:rPr>
          <w:rFonts w:ascii="Arial" w:hAnsi="Arial" w:cs="Arial"/>
          <w:color w:val="333333"/>
          <w:sz w:val="22"/>
        </w:rPr>
        <w:t>Structure and objectives</w:t>
      </w:r>
    </w:p>
    <w:p w:rsidR="00FE7041" w:rsidRPr="002718B7" w:rsidRDefault="00FE7041" w:rsidP="00FE7041">
      <w:pPr>
        <w:numPr>
          <w:ilvl w:val="1"/>
          <w:numId w:val="46"/>
        </w:numPr>
        <w:rPr>
          <w:rFonts w:ascii="Arial" w:hAnsi="Arial" w:cs="Arial"/>
          <w:color w:val="333333"/>
          <w:sz w:val="22"/>
        </w:rPr>
      </w:pPr>
      <w:r w:rsidRPr="002718B7">
        <w:rPr>
          <w:rFonts w:ascii="Arial" w:hAnsi="Arial" w:cs="Arial"/>
          <w:color w:val="333333"/>
          <w:sz w:val="22"/>
        </w:rPr>
        <w:t>Finding a topic/subtopic for your proposal</w:t>
      </w:r>
    </w:p>
    <w:p w:rsidR="00FE7041" w:rsidRPr="002718B7" w:rsidRDefault="00FE7041" w:rsidP="00FE7041">
      <w:pPr>
        <w:numPr>
          <w:ilvl w:val="1"/>
          <w:numId w:val="46"/>
        </w:numPr>
        <w:rPr>
          <w:rFonts w:ascii="Arial" w:hAnsi="Arial" w:cs="Arial"/>
          <w:color w:val="333333"/>
          <w:sz w:val="22"/>
        </w:rPr>
      </w:pPr>
      <w:r w:rsidRPr="002718B7">
        <w:rPr>
          <w:rFonts w:ascii="Arial" w:hAnsi="Arial" w:cs="Arial"/>
          <w:color w:val="333333"/>
          <w:sz w:val="22"/>
        </w:rPr>
        <w:t>Developing your strategy and planning your project</w:t>
      </w:r>
    </w:p>
    <w:p w:rsidR="00FE7041" w:rsidRPr="002718B7" w:rsidRDefault="00FE7041" w:rsidP="00FE7041">
      <w:pPr>
        <w:numPr>
          <w:ilvl w:val="1"/>
          <w:numId w:val="46"/>
        </w:numPr>
        <w:rPr>
          <w:rFonts w:ascii="Arial" w:hAnsi="Arial" w:cs="Arial"/>
          <w:color w:val="333333"/>
          <w:sz w:val="22"/>
        </w:rPr>
      </w:pPr>
      <w:r w:rsidRPr="002718B7">
        <w:rPr>
          <w:rFonts w:ascii="Arial" w:hAnsi="Arial" w:cs="Arial"/>
          <w:color w:val="333333"/>
          <w:sz w:val="22"/>
        </w:rPr>
        <w:t>Contacting Program Managers (DOE) and Technical Points of Contact (TPOC’s-DOD)</w:t>
      </w:r>
    </w:p>
    <w:p w:rsidR="00FE7041" w:rsidRPr="002718B7" w:rsidRDefault="00D850BF" w:rsidP="00FE7041">
      <w:pPr>
        <w:numPr>
          <w:ilvl w:val="1"/>
          <w:numId w:val="46"/>
        </w:numPr>
        <w:rPr>
          <w:rFonts w:ascii="Arial" w:hAnsi="Arial" w:cs="Arial"/>
          <w:color w:val="333333"/>
          <w:sz w:val="22"/>
        </w:rPr>
      </w:pPr>
      <w:r w:rsidRPr="002718B7">
        <w:rPr>
          <w:rFonts w:ascii="Arial" w:hAnsi="Arial" w:cs="Arial"/>
          <w:color w:val="262626" w:themeColor="text1" w:themeTint="D9"/>
          <w:sz w:val="22"/>
        </w:rPr>
        <w:t>Writing your</w:t>
      </w:r>
      <w:r w:rsidR="0053478C" w:rsidRPr="002718B7">
        <w:rPr>
          <w:rFonts w:ascii="Arial" w:hAnsi="Arial" w:cs="Arial"/>
          <w:color w:val="262626" w:themeColor="text1" w:themeTint="D9"/>
          <w:sz w:val="22"/>
        </w:rPr>
        <w:t xml:space="preserve"> proposal to meet the reviewer</w:t>
      </w:r>
      <w:r w:rsidRPr="002718B7">
        <w:rPr>
          <w:rFonts w:ascii="Arial" w:hAnsi="Arial" w:cs="Arial"/>
          <w:color w:val="262626" w:themeColor="text1" w:themeTint="D9"/>
          <w:sz w:val="22"/>
        </w:rPr>
        <w:t xml:space="preserve"> expectations</w:t>
      </w:r>
      <w:r w:rsidR="0053478C" w:rsidRPr="002718B7">
        <w:rPr>
          <w:rFonts w:ascii="Arial" w:hAnsi="Arial" w:cs="Arial"/>
          <w:color w:val="262626" w:themeColor="text1" w:themeTint="D9"/>
          <w:sz w:val="22"/>
        </w:rPr>
        <w:t xml:space="preserve"> and the review process</w:t>
      </w:r>
    </w:p>
    <w:p w:rsidR="00FE7041" w:rsidRPr="002718B7" w:rsidRDefault="0053478C" w:rsidP="00FE7041">
      <w:pPr>
        <w:numPr>
          <w:ilvl w:val="1"/>
          <w:numId w:val="46"/>
        </w:numPr>
        <w:rPr>
          <w:rFonts w:ascii="Arial" w:hAnsi="Arial" w:cs="Arial"/>
          <w:color w:val="333333"/>
          <w:sz w:val="22"/>
        </w:rPr>
      </w:pPr>
      <w:r w:rsidRPr="002718B7">
        <w:rPr>
          <w:rFonts w:ascii="Arial" w:hAnsi="Arial" w:cs="Arial"/>
          <w:color w:val="333333"/>
          <w:sz w:val="22"/>
        </w:rPr>
        <w:t>Commercialization planning</w:t>
      </w:r>
    </w:p>
    <w:p w:rsidR="00D850BF" w:rsidRPr="002718B7" w:rsidRDefault="00D850BF" w:rsidP="00FE7041">
      <w:pPr>
        <w:numPr>
          <w:ilvl w:val="1"/>
          <w:numId w:val="46"/>
        </w:numPr>
        <w:rPr>
          <w:rFonts w:ascii="Arial" w:hAnsi="Arial" w:cs="Arial"/>
          <w:color w:val="333333"/>
          <w:sz w:val="22"/>
        </w:rPr>
      </w:pPr>
      <w:r w:rsidRPr="002718B7">
        <w:rPr>
          <w:rFonts w:ascii="Arial" w:hAnsi="Arial" w:cs="Arial"/>
          <w:color w:val="262626" w:themeColor="text1" w:themeTint="D9"/>
          <w:sz w:val="22"/>
        </w:rPr>
        <w:t>Common problems and pitfalls and how to avoid them</w:t>
      </w:r>
    </w:p>
    <w:p w:rsidR="00E972F0" w:rsidRPr="002718B7" w:rsidRDefault="00E972F0" w:rsidP="0053478C">
      <w:pPr>
        <w:shd w:val="clear" w:color="auto" w:fill="FFFFFF"/>
        <w:ind w:right="270"/>
        <w:rPr>
          <w:rFonts w:ascii="Arial" w:hAnsi="Arial" w:cs="Arial"/>
          <w:b/>
          <w:color w:val="262626" w:themeColor="text1" w:themeTint="D9"/>
          <w:sz w:val="18"/>
        </w:rPr>
      </w:pPr>
    </w:p>
    <w:p w:rsidR="004F3AA3" w:rsidRPr="002718B7" w:rsidRDefault="004F3AA3" w:rsidP="00FF5DEF">
      <w:pPr>
        <w:shd w:val="clear" w:color="auto" w:fill="FFFFFF"/>
        <w:ind w:right="270"/>
        <w:jc w:val="center"/>
        <w:rPr>
          <w:rFonts w:ascii="Arial" w:hAnsi="Arial" w:cs="Arial"/>
          <w:b/>
          <w:color w:val="262626" w:themeColor="text1" w:themeTint="D9"/>
          <w:sz w:val="22"/>
        </w:rPr>
      </w:pPr>
      <w:r w:rsidRPr="002718B7">
        <w:rPr>
          <w:rFonts w:ascii="Arial" w:hAnsi="Arial" w:cs="Arial"/>
          <w:b/>
          <w:color w:val="262626" w:themeColor="text1" w:themeTint="D9"/>
          <w:sz w:val="22"/>
        </w:rPr>
        <w:t xml:space="preserve">Cost:  </w:t>
      </w:r>
      <w:r w:rsidR="00BA1A56" w:rsidRPr="002718B7">
        <w:rPr>
          <w:rFonts w:ascii="Arial" w:hAnsi="Arial" w:cs="Arial"/>
          <w:b/>
          <w:color w:val="262626" w:themeColor="text1" w:themeTint="D9"/>
          <w:sz w:val="22"/>
        </w:rPr>
        <w:t>$</w:t>
      </w:r>
      <w:r w:rsidR="00144643" w:rsidRPr="002718B7">
        <w:rPr>
          <w:rFonts w:ascii="Arial" w:hAnsi="Arial" w:cs="Arial"/>
          <w:b/>
          <w:color w:val="262626" w:themeColor="text1" w:themeTint="D9"/>
          <w:sz w:val="22"/>
        </w:rPr>
        <w:t xml:space="preserve"> </w:t>
      </w:r>
      <w:r w:rsidR="00FF5DEF" w:rsidRPr="002718B7">
        <w:rPr>
          <w:rFonts w:ascii="Arial" w:hAnsi="Arial" w:cs="Arial"/>
          <w:b/>
          <w:color w:val="262626" w:themeColor="text1" w:themeTint="D9"/>
          <w:sz w:val="22"/>
          <w:u w:val="single"/>
        </w:rPr>
        <w:t>40.00</w:t>
      </w:r>
      <w:r w:rsidR="00FF5DEF" w:rsidRPr="002718B7">
        <w:rPr>
          <w:rFonts w:ascii="Arial" w:hAnsi="Arial" w:cs="Arial"/>
          <w:b/>
          <w:color w:val="262626" w:themeColor="text1" w:themeTint="D9"/>
          <w:sz w:val="22"/>
        </w:rPr>
        <w:t xml:space="preserve"> </w:t>
      </w:r>
      <w:r w:rsidR="00BA1A56" w:rsidRPr="002718B7">
        <w:rPr>
          <w:rFonts w:ascii="Arial" w:hAnsi="Arial" w:cs="Arial"/>
          <w:b/>
          <w:color w:val="262626" w:themeColor="text1" w:themeTint="D9"/>
          <w:sz w:val="22"/>
        </w:rPr>
        <w:t>(includes</w:t>
      </w:r>
      <w:r w:rsidR="00167A4D" w:rsidRPr="002718B7">
        <w:rPr>
          <w:rFonts w:ascii="Arial" w:hAnsi="Arial" w:cs="Arial"/>
          <w:b/>
          <w:color w:val="262626" w:themeColor="text1" w:themeTint="D9"/>
          <w:sz w:val="22"/>
        </w:rPr>
        <w:t xml:space="preserve"> continental breakfast and</w:t>
      </w:r>
      <w:r w:rsidR="00BA1A56" w:rsidRPr="002718B7">
        <w:rPr>
          <w:rFonts w:ascii="Arial" w:hAnsi="Arial" w:cs="Arial"/>
          <w:b/>
          <w:color w:val="262626" w:themeColor="text1" w:themeTint="D9"/>
          <w:sz w:val="22"/>
        </w:rPr>
        <w:t xml:space="preserve"> lunch</w:t>
      </w:r>
      <w:r w:rsidRPr="002718B7">
        <w:rPr>
          <w:rFonts w:ascii="Arial" w:hAnsi="Arial" w:cs="Arial"/>
          <w:b/>
          <w:color w:val="262626" w:themeColor="text1" w:themeTint="D9"/>
          <w:sz w:val="22"/>
        </w:rPr>
        <w:t>)</w:t>
      </w:r>
    </w:p>
    <w:p w:rsidR="004F3AA3" w:rsidRPr="002718B7" w:rsidRDefault="004F3AA3" w:rsidP="00627C3E">
      <w:pPr>
        <w:shd w:val="clear" w:color="auto" w:fill="FFFFFF"/>
        <w:ind w:right="270"/>
        <w:rPr>
          <w:rFonts w:ascii="Arial" w:hAnsi="Arial" w:cs="Arial"/>
          <w:b/>
          <w:color w:val="49176D"/>
          <w:szCs w:val="24"/>
        </w:rPr>
      </w:pPr>
    </w:p>
    <w:p w:rsidR="00E972F0" w:rsidRPr="002718B7" w:rsidRDefault="000B3AFC" w:rsidP="00627C3E">
      <w:pPr>
        <w:shd w:val="clear" w:color="auto" w:fill="FFFFFF"/>
        <w:ind w:right="270"/>
        <w:rPr>
          <w:rFonts w:ascii="Arial" w:hAnsi="Arial" w:cs="Arial"/>
          <w:b/>
          <w:color w:val="262626" w:themeColor="text1" w:themeTint="D9"/>
          <w:szCs w:val="24"/>
        </w:rPr>
      </w:pPr>
      <w:r w:rsidRPr="002718B7">
        <w:rPr>
          <w:rFonts w:ascii="Arial" w:hAnsi="Arial" w:cs="Arial"/>
          <w:b/>
          <w:color w:val="49176D"/>
          <w:szCs w:val="24"/>
        </w:rPr>
        <w:t xml:space="preserve">Register at: </w:t>
      </w:r>
      <w:hyperlink r:id="rId9" w:history="1">
        <w:r w:rsidR="00B50804" w:rsidRPr="002718B7">
          <w:rPr>
            <w:rStyle w:val="Hyperlink"/>
            <w:rFonts w:ascii="Arial" w:hAnsi="Arial" w:cs="Arial"/>
            <w:b/>
            <w:szCs w:val="24"/>
          </w:rPr>
          <w:t>https://sbirsttr-program-essentials-ntsbdc.eventbrite.com</w:t>
        </w:r>
      </w:hyperlink>
      <w:r w:rsidR="00B50804" w:rsidRPr="002718B7">
        <w:rPr>
          <w:rFonts w:ascii="Arial" w:hAnsi="Arial" w:cs="Arial"/>
          <w:b/>
          <w:color w:val="49176D"/>
          <w:szCs w:val="24"/>
        </w:rPr>
        <w:t xml:space="preserve"> </w:t>
      </w:r>
    </w:p>
    <w:p w:rsidR="00627C3E" w:rsidRPr="002718B7" w:rsidRDefault="00627C3E" w:rsidP="00627C3E">
      <w:pPr>
        <w:shd w:val="clear" w:color="auto" w:fill="FFFFFF"/>
        <w:ind w:right="270"/>
        <w:rPr>
          <w:rFonts w:ascii="Arial" w:hAnsi="Arial" w:cs="Arial"/>
          <w:color w:val="262626" w:themeColor="text1" w:themeTint="D9"/>
          <w:sz w:val="10"/>
        </w:rPr>
      </w:pPr>
    </w:p>
    <w:p w:rsidR="0053478C" w:rsidRPr="002718B7" w:rsidRDefault="00D807F2" w:rsidP="00144643">
      <w:pPr>
        <w:ind w:right="270"/>
        <w:jc w:val="both"/>
        <w:rPr>
          <w:rFonts w:ascii="Arial" w:hAnsi="Arial" w:cs="Arial"/>
          <w:b/>
          <w:color w:val="49176D"/>
          <w:sz w:val="20"/>
        </w:rPr>
      </w:pPr>
      <w:r w:rsidRPr="002718B7">
        <w:rPr>
          <w:rFonts w:ascii="Arial" w:hAnsi="Arial" w:cs="Arial"/>
          <w:b/>
          <w:color w:val="49176D"/>
          <w:sz w:val="20"/>
        </w:rPr>
        <w:t xml:space="preserve">About the Trainer: </w:t>
      </w:r>
      <w:r w:rsidR="0053478C" w:rsidRPr="002718B7">
        <w:rPr>
          <w:rFonts w:ascii="Arial" w:hAnsi="Arial" w:cs="Arial"/>
          <w:b/>
          <w:color w:val="49176D"/>
          <w:sz w:val="20"/>
        </w:rPr>
        <w:t>Jerry Hollister, Principal Consultant</w:t>
      </w:r>
    </w:p>
    <w:p w:rsidR="00D807F2" w:rsidRPr="002718B7" w:rsidRDefault="00D807F2" w:rsidP="00144643">
      <w:pPr>
        <w:ind w:right="270"/>
        <w:jc w:val="both"/>
        <w:rPr>
          <w:rFonts w:ascii="Arial" w:hAnsi="Arial" w:cs="Arial"/>
          <w:b/>
          <w:color w:val="49176D"/>
          <w:sz w:val="20"/>
        </w:rPr>
      </w:pPr>
      <w:r w:rsidRPr="002718B7">
        <w:rPr>
          <w:rFonts w:ascii="Arial" w:hAnsi="Arial" w:cs="Arial"/>
          <w:b/>
          <w:color w:val="49176D"/>
          <w:sz w:val="20"/>
        </w:rPr>
        <w:t>BBC Entrepreneurial Training &amp; Consulting</w:t>
      </w:r>
      <w:r w:rsidR="002B39E8" w:rsidRPr="002718B7">
        <w:rPr>
          <w:rFonts w:ascii="Arial" w:hAnsi="Arial" w:cs="Arial"/>
          <w:b/>
          <w:color w:val="49176D"/>
          <w:sz w:val="20"/>
        </w:rPr>
        <w:t xml:space="preserve"> (BBCetc)</w:t>
      </w:r>
    </w:p>
    <w:p w:rsidR="0053478C" w:rsidRPr="002718B7" w:rsidRDefault="0053478C" w:rsidP="00144643">
      <w:pPr>
        <w:ind w:right="270"/>
        <w:jc w:val="both"/>
        <w:rPr>
          <w:rFonts w:ascii="Arial" w:hAnsi="Arial" w:cs="Arial"/>
          <w:color w:val="262626" w:themeColor="text1" w:themeTint="D9"/>
          <w:sz w:val="20"/>
        </w:rPr>
      </w:pPr>
      <w:r w:rsidRPr="002718B7">
        <w:rPr>
          <w:rFonts w:ascii="Arial" w:hAnsi="Arial" w:cs="Arial"/>
          <w:color w:val="262626" w:themeColor="text1" w:themeTint="D9"/>
          <w:sz w:val="20"/>
        </w:rPr>
        <w:t xml:space="preserve">Jerry Hollister is a BBCetc Principal Consultant, joining the company in 2017 with 30 years of leadership experience in government, higher education, non-profit and for-profit enterprises. After earning an engineering degree from the University of Michigan, he served as commissioned Naval Officer in the Civil Engineer Corps and a warranted Contracting Officer for the Dept. of Defense. Prior to joining BBCetc, Jerry was Chief Operating Officer for Michigan-based </w:t>
      </w:r>
      <w:proofErr w:type="spellStart"/>
      <w:r w:rsidRPr="002718B7">
        <w:rPr>
          <w:rFonts w:ascii="Arial" w:hAnsi="Arial" w:cs="Arial"/>
          <w:color w:val="262626" w:themeColor="text1" w:themeTint="D9"/>
          <w:sz w:val="20"/>
        </w:rPr>
        <w:t>Niowave</w:t>
      </w:r>
      <w:proofErr w:type="spellEnd"/>
      <w:r w:rsidRPr="002718B7">
        <w:rPr>
          <w:rFonts w:ascii="Arial" w:hAnsi="Arial" w:cs="Arial"/>
          <w:color w:val="262626" w:themeColor="text1" w:themeTint="D9"/>
          <w:sz w:val="20"/>
        </w:rPr>
        <w:t xml:space="preserve">, a developer of superconducting electron accelerators, where he worked to build the successful start-up company from 2008-17. Jerry was instrumental in </w:t>
      </w:r>
      <w:proofErr w:type="spellStart"/>
      <w:r w:rsidRPr="002718B7">
        <w:rPr>
          <w:rFonts w:ascii="Arial" w:hAnsi="Arial" w:cs="Arial"/>
          <w:color w:val="262626" w:themeColor="text1" w:themeTint="D9"/>
          <w:sz w:val="20"/>
        </w:rPr>
        <w:t>Niowave</w:t>
      </w:r>
      <w:proofErr w:type="spellEnd"/>
      <w:r w:rsidRPr="002718B7">
        <w:rPr>
          <w:rFonts w:ascii="Arial" w:hAnsi="Arial" w:cs="Arial"/>
          <w:color w:val="262626" w:themeColor="text1" w:themeTint="D9"/>
          <w:sz w:val="20"/>
        </w:rPr>
        <w:t xml:space="preserve"> receiving $20 million in SBIR awards. </w:t>
      </w:r>
      <w:proofErr w:type="spellStart"/>
      <w:r w:rsidRPr="002718B7">
        <w:rPr>
          <w:rFonts w:ascii="Arial" w:hAnsi="Arial" w:cs="Arial"/>
          <w:color w:val="262626" w:themeColor="text1" w:themeTint="D9"/>
          <w:sz w:val="20"/>
        </w:rPr>
        <w:t>Niowave</w:t>
      </w:r>
      <w:proofErr w:type="spellEnd"/>
      <w:r w:rsidRPr="002718B7">
        <w:rPr>
          <w:rFonts w:ascii="Arial" w:hAnsi="Arial" w:cs="Arial"/>
          <w:color w:val="262626" w:themeColor="text1" w:themeTint="D9"/>
          <w:sz w:val="20"/>
        </w:rPr>
        <w:t xml:space="preserve"> was named the 2010 SB</w:t>
      </w:r>
      <w:bookmarkStart w:id="0" w:name="_GoBack"/>
      <w:bookmarkEnd w:id="0"/>
      <w:r w:rsidRPr="002718B7">
        <w:rPr>
          <w:rFonts w:ascii="Arial" w:hAnsi="Arial" w:cs="Arial"/>
          <w:color w:val="262626" w:themeColor="text1" w:themeTint="D9"/>
          <w:sz w:val="20"/>
        </w:rPr>
        <w:t xml:space="preserve">IR/STTR Small Business of the Year by the Dept. of Energy and, in 2016, was honored with the S.B.A.’s Tibbetts Award, which recognizes the best in SBIR achievement.  Before joining </w:t>
      </w:r>
      <w:proofErr w:type="spellStart"/>
      <w:r w:rsidRPr="002718B7">
        <w:rPr>
          <w:rFonts w:ascii="Arial" w:hAnsi="Arial" w:cs="Arial"/>
          <w:color w:val="262626" w:themeColor="text1" w:themeTint="D9"/>
          <w:sz w:val="20"/>
        </w:rPr>
        <w:t>Niowave</w:t>
      </w:r>
      <w:proofErr w:type="spellEnd"/>
      <w:r w:rsidRPr="002718B7">
        <w:rPr>
          <w:rFonts w:ascii="Arial" w:hAnsi="Arial" w:cs="Arial"/>
          <w:color w:val="262626" w:themeColor="text1" w:themeTint="D9"/>
          <w:sz w:val="20"/>
        </w:rPr>
        <w:t>, Jerry served in a number of non-profit and educational roles following his honorable discharge from the Navy.</w:t>
      </w:r>
    </w:p>
    <w:p w:rsidR="004F3AA3" w:rsidRPr="002718B7" w:rsidRDefault="004F3AA3" w:rsidP="00144643">
      <w:pPr>
        <w:ind w:right="270"/>
        <w:jc w:val="both"/>
        <w:rPr>
          <w:rFonts w:ascii="Arial" w:hAnsi="Arial" w:cs="Arial"/>
          <w:color w:val="262626" w:themeColor="text1" w:themeTint="D9"/>
          <w:sz w:val="20"/>
        </w:rPr>
      </w:pPr>
    </w:p>
    <w:p w:rsidR="00D807F2" w:rsidRPr="002718B7" w:rsidRDefault="00D807F2" w:rsidP="00B35B04">
      <w:pPr>
        <w:ind w:right="270"/>
        <w:rPr>
          <w:rFonts w:ascii="Arial" w:hAnsi="Arial" w:cs="Arial"/>
          <w:color w:val="262626" w:themeColor="text1" w:themeTint="D9"/>
          <w:sz w:val="2"/>
        </w:rPr>
      </w:pPr>
    </w:p>
    <w:p w:rsidR="00644F87" w:rsidRPr="002718B7" w:rsidRDefault="00E972F0" w:rsidP="00B35B04">
      <w:pPr>
        <w:ind w:right="270"/>
        <w:rPr>
          <w:rFonts w:ascii="Arial" w:hAnsi="Arial" w:cs="Arial"/>
          <w:b/>
          <w:color w:val="49176D"/>
          <w:sz w:val="20"/>
        </w:rPr>
      </w:pPr>
      <w:r w:rsidRPr="002718B7">
        <w:rPr>
          <w:rFonts w:ascii="Arial" w:hAnsi="Arial" w:cs="Arial"/>
          <w:b/>
          <w:color w:val="49176D"/>
          <w:sz w:val="20"/>
        </w:rPr>
        <w:t xml:space="preserve">About </w:t>
      </w:r>
      <w:proofErr w:type="spellStart"/>
      <w:r w:rsidRPr="002718B7">
        <w:rPr>
          <w:rFonts w:ascii="Arial" w:hAnsi="Arial" w:cs="Arial"/>
          <w:b/>
          <w:color w:val="49176D"/>
          <w:sz w:val="20"/>
        </w:rPr>
        <w:t>BBCetc</w:t>
      </w:r>
      <w:proofErr w:type="spellEnd"/>
      <w:r w:rsidR="006B5650" w:rsidRPr="002718B7">
        <w:rPr>
          <w:rFonts w:ascii="Arial" w:hAnsi="Arial" w:cs="Arial"/>
          <w:b/>
          <w:color w:val="49176D"/>
          <w:sz w:val="20"/>
        </w:rPr>
        <w:t xml:space="preserve">  </w:t>
      </w:r>
    </w:p>
    <w:p w:rsidR="002B39E8" w:rsidRPr="002718B7" w:rsidRDefault="00144643" w:rsidP="00144643">
      <w:pPr>
        <w:ind w:right="270"/>
        <w:jc w:val="both"/>
        <w:rPr>
          <w:rFonts w:ascii="Arial" w:hAnsi="Arial" w:cs="Arial"/>
          <w:color w:val="262626" w:themeColor="text1" w:themeTint="D9"/>
          <w:sz w:val="18"/>
        </w:rPr>
      </w:pPr>
      <w:r w:rsidRPr="002718B7">
        <w:rPr>
          <w:rFonts w:ascii="Arial" w:hAnsi="Arial" w:cs="Arial"/>
          <w:b/>
          <w:noProof/>
          <w:color w:val="49176D"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1623060" cy="6400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CLOGOH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67588" w:rsidRPr="002718B7">
        <w:rPr>
          <w:rFonts w:ascii="Arial" w:hAnsi="Arial" w:cs="Arial"/>
          <w:color w:val="262626" w:themeColor="text1" w:themeTint="D9"/>
          <w:sz w:val="18"/>
        </w:rPr>
        <w:t>BBCetc</w:t>
      </w:r>
      <w:proofErr w:type="spellEnd"/>
      <w:r w:rsidR="00867588" w:rsidRPr="002718B7">
        <w:rPr>
          <w:rFonts w:ascii="Arial" w:hAnsi="Arial" w:cs="Arial"/>
          <w:color w:val="262626" w:themeColor="text1" w:themeTint="D9"/>
          <w:sz w:val="18"/>
        </w:rPr>
        <w:t xml:space="preserve"> is a results-driven entrepreneurial consulting group specializing in helping emerging companies to win SBIR/STTR funding and using it strategically to propel growth.  Its services include training courses and one-on-one consulting in the areas of technology assessment, SBIR/STTR proposal development, commercialization planning, and grants and contracts management.  </w:t>
      </w:r>
      <w:r w:rsidRPr="002718B7">
        <w:rPr>
          <w:rFonts w:ascii="Arial" w:hAnsi="Arial" w:cs="Arial"/>
          <w:color w:val="262626" w:themeColor="text1" w:themeTint="D9"/>
          <w:sz w:val="18"/>
        </w:rPr>
        <w:t xml:space="preserve">  </w:t>
      </w:r>
    </w:p>
    <w:p w:rsidR="00144643" w:rsidRPr="002718B7" w:rsidRDefault="00144643" w:rsidP="00144643">
      <w:pPr>
        <w:ind w:right="270"/>
        <w:jc w:val="both"/>
        <w:rPr>
          <w:rFonts w:ascii="Arial" w:hAnsi="Arial" w:cs="Arial"/>
          <w:color w:val="262626" w:themeColor="text1" w:themeTint="D9"/>
          <w:sz w:val="18"/>
        </w:rPr>
      </w:pPr>
    </w:p>
    <w:p w:rsidR="00867588" w:rsidRPr="002718B7" w:rsidRDefault="0016271A" w:rsidP="002B39E8">
      <w:pPr>
        <w:ind w:right="270"/>
        <w:jc w:val="center"/>
        <w:rPr>
          <w:rFonts w:ascii="Arial" w:hAnsi="Arial" w:cs="Arial"/>
          <w:color w:val="262626" w:themeColor="text1" w:themeTint="D9"/>
          <w:sz w:val="18"/>
        </w:rPr>
      </w:pPr>
      <w:hyperlink r:id="rId11" w:history="1">
        <w:r w:rsidR="00867588" w:rsidRPr="002718B7">
          <w:rPr>
            <w:rStyle w:val="Hyperlink"/>
            <w:rFonts w:ascii="Arial" w:hAnsi="Arial" w:cs="Arial"/>
            <w:color w:val="49176D"/>
            <w:sz w:val="18"/>
          </w:rPr>
          <w:t>www.bbcetc.com</w:t>
        </w:r>
      </w:hyperlink>
      <w:r w:rsidR="00867588" w:rsidRPr="002718B7">
        <w:rPr>
          <w:rFonts w:ascii="Arial" w:hAnsi="Arial" w:cs="Arial"/>
          <w:color w:val="262626" w:themeColor="text1" w:themeTint="D9"/>
          <w:sz w:val="18"/>
        </w:rPr>
        <w:t xml:space="preserve"> / 734.930.9741</w:t>
      </w:r>
      <w:r w:rsidR="002B39E8" w:rsidRPr="002718B7">
        <w:rPr>
          <w:rFonts w:ascii="Arial" w:hAnsi="Arial" w:cs="Arial"/>
          <w:color w:val="262626" w:themeColor="text1" w:themeTint="D9"/>
          <w:sz w:val="18"/>
        </w:rPr>
        <w:t xml:space="preserve"> / </w:t>
      </w:r>
      <w:hyperlink r:id="rId12" w:history="1">
        <w:r w:rsidR="002B39E8" w:rsidRPr="002718B7">
          <w:rPr>
            <w:rStyle w:val="Hyperlink"/>
            <w:rFonts w:ascii="Arial" w:hAnsi="Arial" w:cs="Arial"/>
            <w:sz w:val="18"/>
          </w:rPr>
          <w:t>info@bbcetc.com</w:t>
        </w:r>
      </w:hyperlink>
      <w:r w:rsidR="002B39E8" w:rsidRPr="002718B7">
        <w:rPr>
          <w:rFonts w:ascii="Arial" w:hAnsi="Arial" w:cs="Arial"/>
          <w:color w:val="262626" w:themeColor="text1" w:themeTint="D9"/>
          <w:sz w:val="18"/>
        </w:rPr>
        <w:t xml:space="preserve"> / @</w:t>
      </w:r>
      <w:proofErr w:type="spellStart"/>
      <w:r w:rsidR="002B39E8" w:rsidRPr="002718B7">
        <w:rPr>
          <w:rFonts w:ascii="Arial" w:hAnsi="Arial" w:cs="Arial"/>
          <w:color w:val="262626" w:themeColor="text1" w:themeTint="D9"/>
          <w:sz w:val="18"/>
        </w:rPr>
        <w:t>BBC_etc</w:t>
      </w:r>
      <w:proofErr w:type="spellEnd"/>
    </w:p>
    <w:p w:rsidR="002718B7" w:rsidRDefault="002718B7" w:rsidP="002718B7">
      <w:pPr>
        <w:rPr>
          <w:rFonts w:ascii="Arial" w:hAnsi="Arial" w:cs="Arial"/>
          <w:sz w:val="16"/>
        </w:rPr>
      </w:pPr>
    </w:p>
    <w:sectPr w:rsidR="002718B7" w:rsidSect="0016271A">
      <w:footerReference w:type="default" r:id="rId13"/>
      <w:pgSz w:w="12240" w:h="15840"/>
      <w:pgMar w:top="720" w:right="1008" w:bottom="720" w:left="1008" w:header="720" w:footer="3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84C" w:rsidRDefault="00DD384C">
      <w:r>
        <w:separator/>
      </w:r>
    </w:p>
  </w:endnote>
  <w:endnote w:type="continuationSeparator" w:id="0">
    <w:p w:rsidR="00DD384C" w:rsidRDefault="00DD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9E4" w:rsidRPr="003D2358" w:rsidRDefault="002718B7" w:rsidP="002718B7">
    <w:pPr>
      <w:rPr>
        <w:rFonts w:ascii="Arial" w:hAnsi="Arial" w:cs="Arial"/>
        <w:sz w:val="18"/>
      </w:rPr>
    </w:pPr>
    <w:r w:rsidRPr="003D2358">
      <w:rPr>
        <w:rFonts w:ascii="Arial" w:hAnsi="Arial" w:cs="Arial"/>
        <w:sz w:val="20"/>
      </w:rPr>
      <w:t>Reasonable accommodations for persons with disabilities will be made if requested at least two weeks in advance. Language assistance services are available for limited English proficient individuals. Please call 214-860-5831.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84C" w:rsidRDefault="00DD384C">
      <w:r>
        <w:separator/>
      </w:r>
    </w:p>
  </w:footnote>
  <w:footnote w:type="continuationSeparator" w:id="0">
    <w:p w:rsidR="00DD384C" w:rsidRDefault="00DD3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4F6"/>
    <w:multiLevelType w:val="hybridMultilevel"/>
    <w:tmpl w:val="96584B98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47104E9"/>
    <w:multiLevelType w:val="hybridMultilevel"/>
    <w:tmpl w:val="1ED8B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30C66"/>
    <w:multiLevelType w:val="multilevel"/>
    <w:tmpl w:val="BEE2781A"/>
    <w:lvl w:ilvl="0">
      <w:start w:val="1"/>
      <w:numFmt w:val="bullet"/>
      <w:lvlText w:val="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800" w:hanging="10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</w:rPr>
    </w:lvl>
    <w:lvl w:ilvl="3">
      <w:start w:val="1"/>
      <w:numFmt w:val="lowerRoman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18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F2595"/>
    <w:multiLevelType w:val="multilevel"/>
    <w:tmpl w:val="98BE2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800" w:hanging="1080"/>
      </w:pPr>
      <w:rPr>
        <w:rFonts w:ascii="Courier New" w:hAnsi="Courier New"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sz w:val="18"/>
      </w:rPr>
    </w:lvl>
    <w:lvl w:ilvl="3">
      <w:start w:val="1"/>
      <w:numFmt w:val="lowerRoman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18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5F1414"/>
    <w:multiLevelType w:val="multilevel"/>
    <w:tmpl w:val="29A0370A"/>
    <w:lvl w:ilvl="0">
      <w:start w:val="1"/>
      <w:numFmt w:val="lowerRoman"/>
      <w:lvlText w:val="%1."/>
      <w:lvlJc w:val="left"/>
      <w:pPr>
        <w:tabs>
          <w:tab w:val="num" w:pos="1734"/>
        </w:tabs>
        <w:ind w:left="173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D12504"/>
    <w:multiLevelType w:val="hybridMultilevel"/>
    <w:tmpl w:val="82D6B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260F3"/>
    <w:multiLevelType w:val="hybridMultilevel"/>
    <w:tmpl w:val="7566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1179A"/>
    <w:multiLevelType w:val="hybridMultilevel"/>
    <w:tmpl w:val="5650AD3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525D4"/>
    <w:multiLevelType w:val="hybridMultilevel"/>
    <w:tmpl w:val="CD7CB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B18D3"/>
    <w:multiLevelType w:val="hybridMultilevel"/>
    <w:tmpl w:val="FD821C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C2B21"/>
    <w:multiLevelType w:val="hybridMultilevel"/>
    <w:tmpl w:val="DC66F9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64C06"/>
    <w:multiLevelType w:val="hybridMultilevel"/>
    <w:tmpl w:val="7B669080"/>
    <w:lvl w:ilvl="0" w:tplc="6FDE0868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FB0A47"/>
    <w:multiLevelType w:val="hybridMultilevel"/>
    <w:tmpl w:val="E74A8C1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F12D7"/>
    <w:multiLevelType w:val="hybridMultilevel"/>
    <w:tmpl w:val="E4A64184"/>
    <w:lvl w:ilvl="0" w:tplc="2CA8ACBE">
      <w:start w:val="1"/>
      <w:numFmt w:val="lowerRoman"/>
      <w:lvlText w:val="%1."/>
      <w:lvlJc w:val="right"/>
      <w:pPr>
        <w:tabs>
          <w:tab w:val="num" w:pos="-396"/>
        </w:tabs>
        <w:ind w:left="-396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"/>
        </w:tabs>
        <w:ind w:left="6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44"/>
        </w:tabs>
        <w:ind w:left="28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4"/>
        </w:tabs>
        <w:ind w:left="35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4"/>
        </w:tabs>
        <w:ind w:left="42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4"/>
        </w:tabs>
        <w:ind w:left="5724" w:hanging="180"/>
      </w:pPr>
    </w:lvl>
  </w:abstractNum>
  <w:abstractNum w:abstractNumId="14" w15:restartNumberingAfterBreak="0">
    <w:nsid w:val="360D5B48"/>
    <w:multiLevelType w:val="multilevel"/>
    <w:tmpl w:val="96584B98"/>
    <w:lvl w:ilvl="0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6F938DD"/>
    <w:multiLevelType w:val="multilevel"/>
    <w:tmpl w:val="E1D08B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18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1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3B0B4701"/>
    <w:multiLevelType w:val="multilevel"/>
    <w:tmpl w:val="65DC1526"/>
    <w:lvl w:ilvl="0">
      <w:start w:val="1"/>
      <w:numFmt w:val="bullet"/>
      <w:lvlText w:val="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800" w:hanging="10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3">
      <w:start w:val="1"/>
      <w:numFmt w:val="lowerRoman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18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0F6262"/>
    <w:multiLevelType w:val="hybridMultilevel"/>
    <w:tmpl w:val="BA0AC79C"/>
    <w:lvl w:ilvl="0" w:tplc="643A807C">
      <w:start w:val="1"/>
      <w:numFmt w:val="lowerRoman"/>
      <w:lvlText w:val="%1."/>
      <w:lvlJc w:val="left"/>
      <w:pPr>
        <w:tabs>
          <w:tab w:val="num" w:pos="1734"/>
        </w:tabs>
        <w:ind w:left="1734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2094"/>
        </w:tabs>
        <w:ind w:left="209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18" w15:restartNumberingAfterBreak="0">
    <w:nsid w:val="3C500223"/>
    <w:multiLevelType w:val="hybridMultilevel"/>
    <w:tmpl w:val="DF009D1C"/>
    <w:lvl w:ilvl="0" w:tplc="42EA62DC">
      <w:start w:val="1"/>
      <w:numFmt w:val="lowerRoman"/>
      <w:lvlText w:val="%1."/>
      <w:lvlJc w:val="left"/>
      <w:pPr>
        <w:tabs>
          <w:tab w:val="num" w:pos="1734"/>
        </w:tabs>
        <w:ind w:left="1734" w:hanging="7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F739F2"/>
    <w:multiLevelType w:val="hybridMultilevel"/>
    <w:tmpl w:val="90FA3AD6"/>
    <w:lvl w:ilvl="0" w:tplc="6FDE0868">
      <w:start w:val="1"/>
      <w:numFmt w:val="lowerRoman"/>
      <w:lvlText w:val="%1."/>
      <w:lvlJc w:val="left"/>
      <w:pPr>
        <w:tabs>
          <w:tab w:val="num" w:pos="882"/>
        </w:tabs>
        <w:ind w:left="882" w:hanging="7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20" w15:restartNumberingAfterBreak="0">
    <w:nsid w:val="42591019"/>
    <w:multiLevelType w:val="hybridMultilevel"/>
    <w:tmpl w:val="FE1E5132"/>
    <w:lvl w:ilvl="0" w:tplc="0AE431CE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3" w:tplc="4D16AF8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4"/>
        <w:szCs w:val="24"/>
      </w:rPr>
    </w:lvl>
    <w:lvl w:ilvl="4" w:tplc="0409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</w:rPr>
    </w:lvl>
    <w:lvl w:ilvl="5" w:tplc="344E251A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  <w:sz w:val="24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2F0002"/>
    <w:multiLevelType w:val="hybridMultilevel"/>
    <w:tmpl w:val="F2F8BC62"/>
    <w:lvl w:ilvl="0" w:tplc="E3EA2A1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5638A"/>
    <w:multiLevelType w:val="hybridMultilevel"/>
    <w:tmpl w:val="F8A67F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47225"/>
    <w:multiLevelType w:val="multilevel"/>
    <w:tmpl w:val="E968ED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18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1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FA24745"/>
    <w:multiLevelType w:val="hybridMultilevel"/>
    <w:tmpl w:val="6862F106"/>
    <w:lvl w:ilvl="0" w:tplc="6170971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41E62"/>
    <w:multiLevelType w:val="hybridMultilevel"/>
    <w:tmpl w:val="B90EBC6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</w:rPr>
    </w:lvl>
    <w:lvl w:ilvl="4" w:tplc="0409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18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50644321"/>
    <w:multiLevelType w:val="multilevel"/>
    <w:tmpl w:val="E4A64184"/>
    <w:lvl w:ilvl="0">
      <w:start w:val="1"/>
      <w:numFmt w:val="lowerRoman"/>
      <w:lvlText w:val="%1."/>
      <w:lvlJc w:val="right"/>
      <w:pPr>
        <w:tabs>
          <w:tab w:val="num" w:pos="-396"/>
        </w:tabs>
        <w:ind w:left="-396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684"/>
        </w:tabs>
        <w:ind w:left="684" w:hanging="360"/>
      </w:pPr>
    </w:lvl>
    <w:lvl w:ilvl="2">
      <w:start w:val="1"/>
      <w:numFmt w:val="lowerRoman"/>
      <w:lvlText w:val="%3."/>
      <w:lvlJc w:val="right"/>
      <w:pPr>
        <w:tabs>
          <w:tab w:val="num" w:pos="1404"/>
        </w:tabs>
        <w:ind w:left="1404" w:hanging="180"/>
      </w:pPr>
    </w:lvl>
    <w:lvl w:ilvl="3">
      <w:start w:val="1"/>
      <w:numFmt w:val="decimal"/>
      <w:lvlText w:val="%4."/>
      <w:lvlJc w:val="left"/>
      <w:pPr>
        <w:tabs>
          <w:tab w:val="num" w:pos="2124"/>
        </w:tabs>
        <w:ind w:left="2124" w:hanging="360"/>
      </w:pPr>
    </w:lvl>
    <w:lvl w:ilvl="4">
      <w:start w:val="1"/>
      <w:numFmt w:val="lowerLetter"/>
      <w:lvlText w:val="%5."/>
      <w:lvlJc w:val="left"/>
      <w:pPr>
        <w:tabs>
          <w:tab w:val="num" w:pos="2844"/>
        </w:tabs>
        <w:ind w:left="2844" w:hanging="360"/>
      </w:pPr>
    </w:lvl>
    <w:lvl w:ilvl="5">
      <w:start w:val="1"/>
      <w:numFmt w:val="lowerRoman"/>
      <w:lvlText w:val="%6."/>
      <w:lvlJc w:val="right"/>
      <w:pPr>
        <w:tabs>
          <w:tab w:val="num" w:pos="3564"/>
        </w:tabs>
        <w:ind w:left="3564" w:hanging="180"/>
      </w:pPr>
    </w:lvl>
    <w:lvl w:ilvl="6">
      <w:start w:val="1"/>
      <w:numFmt w:val="decimal"/>
      <w:lvlText w:val="%7."/>
      <w:lvlJc w:val="left"/>
      <w:pPr>
        <w:tabs>
          <w:tab w:val="num" w:pos="4284"/>
        </w:tabs>
        <w:ind w:left="428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right"/>
      <w:pPr>
        <w:tabs>
          <w:tab w:val="num" w:pos="5724"/>
        </w:tabs>
        <w:ind w:left="5724" w:hanging="180"/>
      </w:pPr>
    </w:lvl>
  </w:abstractNum>
  <w:abstractNum w:abstractNumId="27" w15:restartNumberingAfterBreak="0">
    <w:nsid w:val="53911CFD"/>
    <w:multiLevelType w:val="multilevel"/>
    <w:tmpl w:val="96584B98"/>
    <w:lvl w:ilvl="0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53FF1A44"/>
    <w:multiLevelType w:val="hybridMultilevel"/>
    <w:tmpl w:val="E968EDA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7824BC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sz w:val="18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18"/>
      </w:rPr>
    </w:lvl>
    <w:lvl w:ilvl="4" w:tplc="0409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18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572B42FD"/>
    <w:multiLevelType w:val="hybridMultilevel"/>
    <w:tmpl w:val="35264C04"/>
    <w:lvl w:ilvl="0" w:tplc="D37235A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8B3087B"/>
    <w:multiLevelType w:val="hybridMultilevel"/>
    <w:tmpl w:val="16F29D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18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5C2073ED"/>
    <w:multiLevelType w:val="hybridMultilevel"/>
    <w:tmpl w:val="58E82B5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18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5CBD18DF"/>
    <w:multiLevelType w:val="multilevel"/>
    <w:tmpl w:val="AD84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E192A1E"/>
    <w:multiLevelType w:val="multilevel"/>
    <w:tmpl w:val="8862BD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18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1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5E285D47"/>
    <w:multiLevelType w:val="hybridMultilevel"/>
    <w:tmpl w:val="5A5E4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24049"/>
    <w:multiLevelType w:val="hybridMultilevel"/>
    <w:tmpl w:val="D14AC31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</w:rPr>
    </w:lvl>
    <w:lvl w:ilvl="4" w:tplc="0409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18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6A796016"/>
    <w:multiLevelType w:val="hybridMultilevel"/>
    <w:tmpl w:val="DCBEF0A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18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6B1C6117"/>
    <w:multiLevelType w:val="multilevel"/>
    <w:tmpl w:val="8F764A7A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4"/>
        <w:szCs w:val="24"/>
      </w:rPr>
    </w:lvl>
    <w:lvl w:ilvl="4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3A07B6"/>
    <w:multiLevelType w:val="hybridMultilevel"/>
    <w:tmpl w:val="1B6C5A7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sz w:val="18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</w:rPr>
    </w:lvl>
    <w:lvl w:ilvl="4" w:tplc="0409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18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6E52103E"/>
    <w:multiLevelType w:val="hybridMultilevel"/>
    <w:tmpl w:val="7FC4F74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8"/>
      </w:rPr>
    </w:lvl>
    <w:lvl w:ilvl="5" w:tplc="0409000D">
      <w:start w:val="1"/>
      <w:numFmt w:val="bullet"/>
      <w:lvlText w:val="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18"/>
      </w:rPr>
    </w:lvl>
    <w:lvl w:ilvl="6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18"/>
      </w:rPr>
    </w:lvl>
    <w:lvl w:ilvl="7" w:tplc="0409000D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18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18"/>
      </w:rPr>
    </w:lvl>
  </w:abstractNum>
  <w:abstractNum w:abstractNumId="40" w15:restartNumberingAfterBreak="0">
    <w:nsid w:val="6E7D745F"/>
    <w:multiLevelType w:val="multilevel"/>
    <w:tmpl w:val="BA0AC79C"/>
    <w:lvl w:ilvl="0">
      <w:start w:val="1"/>
      <w:numFmt w:val="lowerRoman"/>
      <w:lvlText w:val="%1."/>
      <w:lvlJc w:val="left"/>
      <w:pPr>
        <w:tabs>
          <w:tab w:val="num" w:pos="1734"/>
        </w:tabs>
        <w:ind w:left="1734" w:hanging="72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2094"/>
        </w:tabs>
        <w:ind w:left="209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41" w15:restartNumberingAfterBreak="0">
    <w:nsid w:val="6EFC0178"/>
    <w:multiLevelType w:val="multilevel"/>
    <w:tmpl w:val="516290CC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4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BA6D6F"/>
    <w:multiLevelType w:val="hybridMultilevel"/>
    <w:tmpl w:val="217CF3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0B4975"/>
    <w:multiLevelType w:val="hybridMultilevel"/>
    <w:tmpl w:val="AF98DBA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68E72B1"/>
    <w:multiLevelType w:val="multilevel"/>
    <w:tmpl w:val="24FC3B0C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4"/>
        <w:szCs w:val="24"/>
      </w:rPr>
    </w:lvl>
    <w:lvl w:ilvl="4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FB280E"/>
    <w:multiLevelType w:val="hybridMultilevel"/>
    <w:tmpl w:val="B7444D8C"/>
    <w:lvl w:ilvl="0" w:tplc="6FDE0868">
      <w:start w:val="1"/>
      <w:numFmt w:val="lowerRoman"/>
      <w:lvlText w:val="%1."/>
      <w:lvlJc w:val="left"/>
      <w:pPr>
        <w:tabs>
          <w:tab w:val="num" w:pos="882"/>
        </w:tabs>
        <w:ind w:left="882" w:hanging="7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46" w15:restartNumberingAfterBreak="0">
    <w:nsid w:val="7D7D7F46"/>
    <w:multiLevelType w:val="hybridMultilevel"/>
    <w:tmpl w:val="0EB6991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18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21"/>
  </w:num>
  <w:num w:numId="4">
    <w:abstractNumId w:val="3"/>
  </w:num>
  <w:num w:numId="5">
    <w:abstractNumId w:val="28"/>
  </w:num>
  <w:num w:numId="6">
    <w:abstractNumId w:val="29"/>
  </w:num>
  <w:num w:numId="7">
    <w:abstractNumId w:val="17"/>
  </w:num>
  <w:num w:numId="8">
    <w:abstractNumId w:val="18"/>
  </w:num>
  <w:num w:numId="9">
    <w:abstractNumId w:val="0"/>
  </w:num>
  <w:num w:numId="10">
    <w:abstractNumId w:val="42"/>
  </w:num>
  <w:num w:numId="11">
    <w:abstractNumId w:val="43"/>
  </w:num>
  <w:num w:numId="12">
    <w:abstractNumId w:val="2"/>
  </w:num>
  <w:num w:numId="13">
    <w:abstractNumId w:val="39"/>
  </w:num>
  <w:num w:numId="14">
    <w:abstractNumId w:val="30"/>
  </w:num>
  <w:num w:numId="15">
    <w:abstractNumId w:val="31"/>
  </w:num>
  <w:num w:numId="16">
    <w:abstractNumId w:val="46"/>
  </w:num>
  <w:num w:numId="17">
    <w:abstractNumId w:val="36"/>
  </w:num>
  <w:num w:numId="18">
    <w:abstractNumId w:val="38"/>
  </w:num>
  <w:num w:numId="19">
    <w:abstractNumId w:val="35"/>
  </w:num>
  <w:num w:numId="20">
    <w:abstractNumId w:val="25"/>
  </w:num>
  <w:num w:numId="21">
    <w:abstractNumId w:val="12"/>
  </w:num>
  <w:num w:numId="22">
    <w:abstractNumId w:val="7"/>
  </w:num>
  <w:num w:numId="23">
    <w:abstractNumId w:val="27"/>
  </w:num>
  <w:num w:numId="24">
    <w:abstractNumId w:val="4"/>
  </w:num>
  <w:num w:numId="25">
    <w:abstractNumId w:val="40"/>
  </w:num>
  <w:num w:numId="26">
    <w:abstractNumId w:val="11"/>
  </w:num>
  <w:num w:numId="27">
    <w:abstractNumId w:val="14"/>
  </w:num>
  <w:num w:numId="28">
    <w:abstractNumId w:val="13"/>
  </w:num>
  <w:num w:numId="29">
    <w:abstractNumId w:val="26"/>
  </w:num>
  <w:num w:numId="30">
    <w:abstractNumId w:val="45"/>
  </w:num>
  <w:num w:numId="31">
    <w:abstractNumId w:val="41"/>
  </w:num>
  <w:num w:numId="32">
    <w:abstractNumId w:val="44"/>
  </w:num>
  <w:num w:numId="33">
    <w:abstractNumId w:val="37"/>
  </w:num>
  <w:num w:numId="34">
    <w:abstractNumId w:val="15"/>
  </w:num>
  <w:num w:numId="35">
    <w:abstractNumId w:val="33"/>
  </w:num>
  <w:num w:numId="36">
    <w:abstractNumId w:val="23"/>
  </w:num>
  <w:num w:numId="37">
    <w:abstractNumId w:val="19"/>
  </w:num>
  <w:num w:numId="38">
    <w:abstractNumId w:val="6"/>
  </w:num>
  <w:num w:numId="39">
    <w:abstractNumId w:val="24"/>
  </w:num>
  <w:num w:numId="40">
    <w:abstractNumId w:val="5"/>
  </w:num>
  <w:num w:numId="41">
    <w:abstractNumId w:val="9"/>
  </w:num>
  <w:num w:numId="42">
    <w:abstractNumId w:val="1"/>
  </w:num>
  <w:num w:numId="43">
    <w:abstractNumId w:val="22"/>
  </w:num>
  <w:num w:numId="44">
    <w:abstractNumId w:val="34"/>
  </w:num>
  <w:num w:numId="45">
    <w:abstractNumId w:val="10"/>
  </w:num>
  <w:num w:numId="46">
    <w:abstractNumId w:val="32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D4"/>
    <w:rsid w:val="00010F0F"/>
    <w:rsid w:val="0002417E"/>
    <w:rsid w:val="000256C9"/>
    <w:rsid w:val="000401FA"/>
    <w:rsid w:val="00040D45"/>
    <w:rsid w:val="00045DA6"/>
    <w:rsid w:val="0007055D"/>
    <w:rsid w:val="000B3AFC"/>
    <w:rsid w:val="000C2FE7"/>
    <w:rsid w:val="000D10DD"/>
    <w:rsid w:val="000E476F"/>
    <w:rsid w:val="000E6915"/>
    <w:rsid w:val="001235CD"/>
    <w:rsid w:val="001257B0"/>
    <w:rsid w:val="00133662"/>
    <w:rsid w:val="00143692"/>
    <w:rsid w:val="00144643"/>
    <w:rsid w:val="0016271A"/>
    <w:rsid w:val="001658F4"/>
    <w:rsid w:val="00167A4D"/>
    <w:rsid w:val="001805B6"/>
    <w:rsid w:val="00180A70"/>
    <w:rsid w:val="00184589"/>
    <w:rsid w:val="0018598E"/>
    <w:rsid w:val="00186AE6"/>
    <w:rsid w:val="001A3907"/>
    <w:rsid w:val="001B633A"/>
    <w:rsid w:val="001C45E6"/>
    <w:rsid w:val="001D6E74"/>
    <w:rsid w:val="001F3276"/>
    <w:rsid w:val="001F74F9"/>
    <w:rsid w:val="00200CAD"/>
    <w:rsid w:val="00246F9C"/>
    <w:rsid w:val="00253348"/>
    <w:rsid w:val="002627E3"/>
    <w:rsid w:val="002668D1"/>
    <w:rsid w:val="002718B7"/>
    <w:rsid w:val="00271BA9"/>
    <w:rsid w:val="00280743"/>
    <w:rsid w:val="00290E3D"/>
    <w:rsid w:val="00293DC4"/>
    <w:rsid w:val="002A5CD4"/>
    <w:rsid w:val="002B39E8"/>
    <w:rsid w:val="00305E35"/>
    <w:rsid w:val="00307870"/>
    <w:rsid w:val="00322294"/>
    <w:rsid w:val="003237AB"/>
    <w:rsid w:val="00351226"/>
    <w:rsid w:val="00363892"/>
    <w:rsid w:val="00382358"/>
    <w:rsid w:val="00383154"/>
    <w:rsid w:val="00385BCF"/>
    <w:rsid w:val="00391D48"/>
    <w:rsid w:val="003A23A9"/>
    <w:rsid w:val="003A7ACE"/>
    <w:rsid w:val="003C27AE"/>
    <w:rsid w:val="003C283E"/>
    <w:rsid w:val="003D0BF7"/>
    <w:rsid w:val="003D2358"/>
    <w:rsid w:val="003D3F59"/>
    <w:rsid w:val="003F66A8"/>
    <w:rsid w:val="004162E9"/>
    <w:rsid w:val="0041729D"/>
    <w:rsid w:val="00421575"/>
    <w:rsid w:val="00446974"/>
    <w:rsid w:val="004571FC"/>
    <w:rsid w:val="00465EE6"/>
    <w:rsid w:val="00466DF2"/>
    <w:rsid w:val="00477DEE"/>
    <w:rsid w:val="00483A7C"/>
    <w:rsid w:val="00484D95"/>
    <w:rsid w:val="0049450B"/>
    <w:rsid w:val="00496EB4"/>
    <w:rsid w:val="004A39BA"/>
    <w:rsid w:val="004E24A3"/>
    <w:rsid w:val="004E52A6"/>
    <w:rsid w:val="004E7618"/>
    <w:rsid w:val="004F3AA3"/>
    <w:rsid w:val="00501334"/>
    <w:rsid w:val="00502243"/>
    <w:rsid w:val="00507CA6"/>
    <w:rsid w:val="005179E4"/>
    <w:rsid w:val="00522328"/>
    <w:rsid w:val="0053478C"/>
    <w:rsid w:val="00544AED"/>
    <w:rsid w:val="00557126"/>
    <w:rsid w:val="00574BD8"/>
    <w:rsid w:val="00587276"/>
    <w:rsid w:val="005C7DB0"/>
    <w:rsid w:val="005D0DD5"/>
    <w:rsid w:val="005D3B78"/>
    <w:rsid w:val="005D3D54"/>
    <w:rsid w:val="005F5DF8"/>
    <w:rsid w:val="005F64C0"/>
    <w:rsid w:val="006001E7"/>
    <w:rsid w:val="0060770A"/>
    <w:rsid w:val="00627C3E"/>
    <w:rsid w:val="00637EE6"/>
    <w:rsid w:val="00644F87"/>
    <w:rsid w:val="00654D97"/>
    <w:rsid w:val="00666709"/>
    <w:rsid w:val="00681C17"/>
    <w:rsid w:val="006974C6"/>
    <w:rsid w:val="006B5650"/>
    <w:rsid w:val="006D3A29"/>
    <w:rsid w:val="006E1C34"/>
    <w:rsid w:val="007369D3"/>
    <w:rsid w:val="00736BD9"/>
    <w:rsid w:val="00761FDD"/>
    <w:rsid w:val="00770CB3"/>
    <w:rsid w:val="00772ED8"/>
    <w:rsid w:val="00777F06"/>
    <w:rsid w:val="007811D0"/>
    <w:rsid w:val="00781A97"/>
    <w:rsid w:val="00795542"/>
    <w:rsid w:val="00796F1C"/>
    <w:rsid w:val="007B7377"/>
    <w:rsid w:val="007D6165"/>
    <w:rsid w:val="007D6B17"/>
    <w:rsid w:val="007F17E6"/>
    <w:rsid w:val="008172DA"/>
    <w:rsid w:val="00817BA3"/>
    <w:rsid w:val="00820B21"/>
    <w:rsid w:val="00820C39"/>
    <w:rsid w:val="00823538"/>
    <w:rsid w:val="008332E6"/>
    <w:rsid w:val="008458FB"/>
    <w:rsid w:val="008466A0"/>
    <w:rsid w:val="00867588"/>
    <w:rsid w:val="00884111"/>
    <w:rsid w:val="008A74A3"/>
    <w:rsid w:val="008B42D6"/>
    <w:rsid w:val="008B7B80"/>
    <w:rsid w:val="008C3689"/>
    <w:rsid w:val="008C4154"/>
    <w:rsid w:val="008C5F52"/>
    <w:rsid w:val="008D0B80"/>
    <w:rsid w:val="008E4BF9"/>
    <w:rsid w:val="00900895"/>
    <w:rsid w:val="00911791"/>
    <w:rsid w:val="00911F77"/>
    <w:rsid w:val="00914106"/>
    <w:rsid w:val="009217D5"/>
    <w:rsid w:val="009370A9"/>
    <w:rsid w:val="0095767A"/>
    <w:rsid w:val="0097294E"/>
    <w:rsid w:val="009736B4"/>
    <w:rsid w:val="00973B47"/>
    <w:rsid w:val="009747E8"/>
    <w:rsid w:val="009830EA"/>
    <w:rsid w:val="00983B19"/>
    <w:rsid w:val="00995788"/>
    <w:rsid w:val="009A0535"/>
    <w:rsid w:val="009A0FF8"/>
    <w:rsid w:val="009B79E9"/>
    <w:rsid w:val="009C0D5C"/>
    <w:rsid w:val="009D00FF"/>
    <w:rsid w:val="009D3DA6"/>
    <w:rsid w:val="009D60F9"/>
    <w:rsid w:val="009E4F31"/>
    <w:rsid w:val="009F1E15"/>
    <w:rsid w:val="009F2B7C"/>
    <w:rsid w:val="00A03E52"/>
    <w:rsid w:val="00A06930"/>
    <w:rsid w:val="00A34F54"/>
    <w:rsid w:val="00A46033"/>
    <w:rsid w:val="00A6779A"/>
    <w:rsid w:val="00A67BDD"/>
    <w:rsid w:val="00A74333"/>
    <w:rsid w:val="00A76F6D"/>
    <w:rsid w:val="00A95E59"/>
    <w:rsid w:val="00AD115C"/>
    <w:rsid w:val="00AD3FBF"/>
    <w:rsid w:val="00AE38A3"/>
    <w:rsid w:val="00AF0EC5"/>
    <w:rsid w:val="00B07DA8"/>
    <w:rsid w:val="00B141AF"/>
    <w:rsid w:val="00B30B01"/>
    <w:rsid w:val="00B34F5A"/>
    <w:rsid w:val="00B35B04"/>
    <w:rsid w:val="00B373BF"/>
    <w:rsid w:val="00B50804"/>
    <w:rsid w:val="00B50CC1"/>
    <w:rsid w:val="00B53D71"/>
    <w:rsid w:val="00B5452C"/>
    <w:rsid w:val="00B5599B"/>
    <w:rsid w:val="00B818F7"/>
    <w:rsid w:val="00BA1A56"/>
    <w:rsid w:val="00BC6362"/>
    <w:rsid w:val="00C007F6"/>
    <w:rsid w:val="00C03DED"/>
    <w:rsid w:val="00C352E6"/>
    <w:rsid w:val="00C40CF2"/>
    <w:rsid w:val="00C56240"/>
    <w:rsid w:val="00C703AD"/>
    <w:rsid w:val="00C71D37"/>
    <w:rsid w:val="00C7312D"/>
    <w:rsid w:val="00C94E6D"/>
    <w:rsid w:val="00CA2B33"/>
    <w:rsid w:val="00CA7BEC"/>
    <w:rsid w:val="00CB31EF"/>
    <w:rsid w:val="00CB6329"/>
    <w:rsid w:val="00CC7DCF"/>
    <w:rsid w:val="00CE1189"/>
    <w:rsid w:val="00CE7F2C"/>
    <w:rsid w:val="00CF1000"/>
    <w:rsid w:val="00D24369"/>
    <w:rsid w:val="00D43D1C"/>
    <w:rsid w:val="00D50559"/>
    <w:rsid w:val="00D56A0A"/>
    <w:rsid w:val="00D807F2"/>
    <w:rsid w:val="00D850BF"/>
    <w:rsid w:val="00DA70C0"/>
    <w:rsid w:val="00DC5B23"/>
    <w:rsid w:val="00DC6649"/>
    <w:rsid w:val="00DC7A6F"/>
    <w:rsid w:val="00DD384C"/>
    <w:rsid w:val="00DE23C0"/>
    <w:rsid w:val="00DE69F9"/>
    <w:rsid w:val="00E45ECB"/>
    <w:rsid w:val="00E53352"/>
    <w:rsid w:val="00E66154"/>
    <w:rsid w:val="00E972F0"/>
    <w:rsid w:val="00EA32E9"/>
    <w:rsid w:val="00EA4D53"/>
    <w:rsid w:val="00EB0D0B"/>
    <w:rsid w:val="00EC1A62"/>
    <w:rsid w:val="00EF3668"/>
    <w:rsid w:val="00EF413D"/>
    <w:rsid w:val="00F04D5A"/>
    <w:rsid w:val="00F11618"/>
    <w:rsid w:val="00F460F1"/>
    <w:rsid w:val="00F569D4"/>
    <w:rsid w:val="00F76F8C"/>
    <w:rsid w:val="00F90430"/>
    <w:rsid w:val="00F90975"/>
    <w:rsid w:val="00FA3A12"/>
    <w:rsid w:val="00FB2B2D"/>
    <w:rsid w:val="00FD64ED"/>
    <w:rsid w:val="00FE0DF8"/>
    <w:rsid w:val="00FE7041"/>
    <w:rsid w:val="00FF1679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6DF881E"/>
  <w15:docId w15:val="{B446C03F-8390-48ED-A8A6-E2E23327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5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sid w:val="007F17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66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823538"/>
    <w:rPr>
      <w:sz w:val="16"/>
      <w:szCs w:val="16"/>
    </w:rPr>
  </w:style>
  <w:style w:type="paragraph" w:styleId="CommentText">
    <w:name w:val="annotation text"/>
    <w:basedOn w:val="Normal"/>
    <w:semiHidden/>
    <w:rsid w:val="00823538"/>
    <w:rPr>
      <w:rFonts w:ascii="Times New Roman" w:eastAsia="SimSun" w:hAnsi="Times New Roman"/>
      <w:sz w:val="20"/>
      <w:lang w:eastAsia="zh-CN"/>
    </w:rPr>
  </w:style>
  <w:style w:type="paragraph" w:styleId="CommentSubject">
    <w:name w:val="annotation subject"/>
    <w:basedOn w:val="CommentText"/>
    <w:next w:val="CommentText"/>
    <w:semiHidden/>
    <w:rsid w:val="00823538"/>
    <w:rPr>
      <w:rFonts w:ascii="Times" w:eastAsia="Times New Roman" w:hAnsi="Times"/>
      <w:b/>
      <w:bCs/>
      <w:lang w:eastAsia="en-US"/>
    </w:rPr>
  </w:style>
  <w:style w:type="character" w:styleId="Hyperlink">
    <w:name w:val="Hyperlink"/>
    <w:basedOn w:val="DefaultParagraphFont"/>
    <w:uiPriority w:val="99"/>
    <w:rsid w:val="00A03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bbcet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bcetc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sbirsttr-program-essentials-ntsbdc.eventbrit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6A696-8B29-4976-BB92-CD439572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CONTRACT</vt:lpstr>
    </vt:vector>
  </TitlesOfParts>
  <Company>Biotechnology Business Consultants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CONTRACT</dc:title>
  <dc:creator>Lisa Kurek</dc:creator>
  <cp:lastModifiedBy>Gbeku, Franchesca</cp:lastModifiedBy>
  <cp:revision>10</cp:revision>
  <cp:lastPrinted>2018-01-02T17:49:00Z</cp:lastPrinted>
  <dcterms:created xsi:type="dcterms:W3CDTF">2018-01-02T17:12:00Z</dcterms:created>
  <dcterms:modified xsi:type="dcterms:W3CDTF">2018-01-02T17:50:00Z</dcterms:modified>
</cp:coreProperties>
</file>